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C" w:rsidRPr="00B373AB" w:rsidRDefault="0007563C" w:rsidP="0007563C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373AB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8530C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B37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6561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87A5B">
        <w:rPr>
          <w:sz w:val="22"/>
          <w:szCs w:val="22"/>
        </w:rPr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(nazwa, adres i NIP firmy – Wykonawcy)</w:t>
      </w:r>
    </w:p>
    <w:p w:rsidR="0007563C" w:rsidRPr="00AE7E91" w:rsidRDefault="0007563C" w:rsidP="0007563C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63C" w:rsidRPr="008530C8" w:rsidRDefault="0007563C" w:rsidP="008530C8">
      <w:pPr>
        <w:suppressAutoHyphens/>
        <w:spacing w:before="240" w:after="60"/>
        <w:jc w:val="center"/>
        <w:outlineLvl w:val="7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802DE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FORMULARZ </w:t>
      </w:r>
      <w:r w:rsidR="008530C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CENOWY</w:t>
      </w:r>
    </w:p>
    <w:p w:rsidR="007E694A" w:rsidRDefault="008530C8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zadania:</w:t>
      </w:r>
      <w:r w:rsidRPr="00AE7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694A" w:rsidRPr="007E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„Zakup i dostawa  sprzętu na potrzeby dydaktyczne Zespołu Szkół Leśnych im. inż. Jana Kloski w Goraju” </w:t>
      </w:r>
      <w:r w:rsidR="007E694A" w:rsidRPr="007E694A">
        <w:rPr>
          <w:rFonts w:ascii="Times New Roman" w:hAnsi="Times New Roman" w:cs="Times New Roman"/>
          <w:b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</w:t>
      </w:r>
      <w:r w:rsidR="007E694A" w:rsidRPr="007E694A">
        <w:rPr>
          <w:b/>
        </w:rPr>
        <w:t>w</w:t>
      </w:r>
      <w:r w:rsidR="007E694A" w:rsidRPr="007E694A">
        <w:rPr>
          <w:rFonts w:ascii="Times New Roman" w:hAnsi="Times New Roman" w:cs="Times New Roman"/>
          <w:b/>
          <w:sz w:val="24"/>
          <w:szCs w:val="24"/>
        </w:rPr>
        <w:t xml:space="preserve"> rozwój infrastruktury kształcenia zawodowego” Wielkopolskiego Regionalnego Programu Operacyjnego na lata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E694A" w:rsidRPr="007E694A">
        <w:rPr>
          <w:rFonts w:ascii="Times New Roman" w:hAnsi="Times New Roman" w:cs="Times New Roman"/>
          <w:b/>
          <w:sz w:val="24"/>
          <w:szCs w:val="24"/>
        </w:rPr>
        <w:t>2014-2020”</w:t>
      </w:r>
    </w:p>
    <w:p w:rsidR="008530C8" w:rsidRDefault="008530C8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C8" w:rsidRDefault="008530C8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części (zadania) I:</w:t>
      </w: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40"/>
        <w:gridCol w:w="2740"/>
        <w:gridCol w:w="960"/>
        <w:gridCol w:w="1360"/>
        <w:gridCol w:w="1300"/>
        <w:gridCol w:w="1340"/>
        <w:gridCol w:w="1078"/>
      </w:tblGrid>
      <w:tr w:rsidR="008530C8" w:rsidRPr="00BC0D1C" w:rsidTr="008530C8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0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0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0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F10"/>
            <w:r w:rsidRPr="00BC0D1C"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brutto</w:t>
            </w:r>
            <w:bookmarkEnd w:id="0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1C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1C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1C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8530C8" w:rsidRPr="00BC0D1C" w:rsidTr="008530C8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8" w:rsidRPr="00BC0D1C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Wysokościomierz optyczny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Wysokościomierz elektroniczny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85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Dalmierz laserowy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Niwelator Geodezyjny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Tyczka sygnalizacyjna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85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Tyczka geodezyjna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Średnicomierz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średnicomierz-klupa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Świder przyrostowy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Taśma pomiarowa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Taśma samozwijająca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Łata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Węgielnica pryzmatyczna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Szkicownik polowy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1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Pilarka spalinowa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9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Spodnie </w:t>
            </w:r>
            <w:proofErr w:type="spellStart"/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antyprzecięciowe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3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Kurtka ochronna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Kask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85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Buty ochronne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Profesjonalne rękawice</w:t>
            </w: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ochronne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Siekiera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Futerał na pilarkę</w:t>
            </w: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łańcuchową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Kanister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Pilniki okrągłe do pił</w:t>
            </w: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łańcuchowych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Pilnik płaski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15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Prowadnica prosta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Prowadnica </w:t>
            </w:r>
            <w:proofErr w:type="spellStart"/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proofErr w:type="spellEnd"/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przeżynki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Zestaw łańcuchów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C8" w:rsidRPr="00BC0D1C" w:rsidTr="008530C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C8" w:rsidRPr="00A001DA" w:rsidRDefault="008530C8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30C8" w:rsidRDefault="008530C8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Pr="00A001DA" w:rsidRDefault="00F263CB" w:rsidP="00F263C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części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(zadania) </w:t>
      </w:r>
      <w:r w:rsidRPr="00A001DA">
        <w:rPr>
          <w:rFonts w:ascii="Times New Roman" w:hAnsi="Times New Roman" w:cs="Times New Roman"/>
          <w:b/>
          <w:color w:val="000000"/>
          <w:sz w:val="24"/>
          <w:szCs w:val="24"/>
        </w:rPr>
        <w:t>II:</w:t>
      </w:r>
    </w:p>
    <w:tbl>
      <w:tblPr>
        <w:tblW w:w="96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40"/>
        <w:gridCol w:w="2740"/>
        <w:gridCol w:w="960"/>
        <w:gridCol w:w="1360"/>
        <w:gridCol w:w="1300"/>
        <w:gridCol w:w="1340"/>
        <w:gridCol w:w="1340"/>
      </w:tblGrid>
      <w:tr w:rsidR="00F263CB" w:rsidRPr="00ED626F" w:rsidTr="00EE4AD5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F263CB" w:rsidRPr="00ED626F" w:rsidTr="00EE4AD5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6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Zestaw rej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stratora leśniczego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CB" w:rsidRPr="00ED626F" w:rsidRDefault="00F263CB" w:rsidP="00F263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F">
        <w:rPr>
          <w:rFonts w:ascii="Times New Roman" w:hAnsi="Times New Roman" w:cs="Times New Roman"/>
          <w:b/>
          <w:sz w:val="24"/>
          <w:szCs w:val="24"/>
        </w:rPr>
        <w:t xml:space="preserve">Dla 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(zadania) </w:t>
      </w:r>
      <w:r w:rsidRPr="00ED626F">
        <w:rPr>
          <w:rFonts w:ascii="Times New Roman" w:hAnsi="Times New Roman" w:cs="Times New Roman"/>
          <w:b/>
          <w:sz w:val="24"/>
          <w:szCs w:val="24"/>
        </w:rPr>
        <w:t>III:</w:t>
      </w:r>
    </w:p>
    <w:tbl>
      <w:tblPr>
        <w:tblW w:w="96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40"/>
        <w:gridCol w:w="2740"/>
        <w:gridCol w:w="960"/>
        <w:gridCol w:w="1360"/>
        <w:gridCol w:w="1300"/>
        <w:gridCol w:w="1340"/>
        <w:gridCol w:w="1340"/>
      </w:tblGrid>
      <w:tr w:rsidR="00F263CB" w:rsidRPr="00ED626F" w:rsidTr="00EE4AD5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F263CB" w:rsidRPr="00ED626F" w:rsidTr="00EE4AD5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interaktywny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31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Komputer stacjonarny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F2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Laptop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Tablica interaktywna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3CB" w:rsidRPr="00ED626F" w:rsidTr="00EE4AD5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Projektor krótkoogniskowy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B" w:rsidRPr="00ED626F" w:rsidRDefault="00F263CB" w:rsidP="00EE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F263CB" w:rsidRPr="008530C8" w:rsidRDefault="00F263CB" w:rsidP="00853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63CB" w:rsidRPr="008530C8" w:rsidSect="008F1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D8" w:rsidRDefault="00B610D8" w:rsidP="005D2337">
      <w:pPr>
        <w:spacing w:after="0" w:line="240" w:lineRule="auto"/>
      </w:pPr>
      <w:r>
        <w:separator/>
      </w:r>
    </w:p>
  </w:endnote>
  <w:endnote w:type="continuationSeparator" w:id="0">
    <w:p w:rsidR="00B610D8" w:rsidRDefault="00B610D8" w:rsidP="005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D8" w:rsidRDefault="00B610D8" w:rsidP="005D2337">
      <w:pPr>
        <w:spacing w:after="0" w:line="240" w:lineRule="auto"/>
      </w:pPr>
      <w:r>
        <w:separator/>
      </w:r>
    </w:p>
  </w:footnote>
  <w:footnote w:type="continuationSeparator" w:id="0">
    <w:p w:rsidR="00B610D8" w:rsidRDefault="00B610D8" w:rsidP="005D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37" w:rsidRDefault="005D2337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63C"/>
    <w:rsid w:val="00030BA5"/>
    <w:rsid w:val="0007563C"/>
    <w:rsid w:val="000D7938"/>
    <w:rsid w:val="00142E86"/>
    <w:rsid w:val="00287A5B"/>
    <w:rsid w:val="002A39D2"/>
    <w:rsid w:val="002A6CDC"/>
    <w:rsid w:val="00444FF2"/>
    <w:rsid w:val="00474021"/>
    <w:rsid w:val="00504F6B"/>
    <w:rsid w:val="005A66D1"/>
    <w:rsid w:val="005D2337"/>
    <w:rsid w:val="005F5987"/>
    <w:rsid w:val="006020DB"/>
    <w:rsid w:val="006D6901"/>
    <w:rsid w:val="007462E2"/>
    <w:rsid w:val="007E694A"/>
    <w:rsid w:val="008530C8"/>
    <w:rsid w:val="008F11D7"/>
    <w:rsid w:val="00923F6E"/>
    <w:rsid w:val="00A307A0"/>
    <w:rsid w:val="00B610D8"/>
    <w:rsid w:val="00B87DED"/>
    <w:rsid w:val="00B923F9"/>
    <w:rsid w:val="00BA6FBF"/>
    <w:rsid w:val="00BD1E7C"/>
    <w:rsid w:val="00BD5020"/>
    <w:rsid w:val="00C43DC6"/>
    <w:rsid w:val="00CA09BB"/>
    <w:rsid w:val="00F263CB"/>
    <w:rsid w:val="00F36561"/>
    <w:rsid w:val="00F43D8C"/>
    <w:rsid w:val="00FB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3C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07563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7563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basedOn w:val="Domylnaczcionkaakapitu"/>
    <w:uiPriority w:val="99"/>
    <w:rsid w:val="002A6CD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A6CDC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2A6CDC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D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33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337"/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D2337"/>
    <w:rPr>
      <w:b/>
    </w:rPr>
  </w:style>
  <w:style w:type="paragraph" w:customStyle="1" w:styleId="center">
    <w:name w:val="center"/>
    <w:rsid w:val="005D2337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287A5B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1"/>
    <w:rPr>
      <w:rFonts w:ascii="Tahoma" w:eastAsia="Arial Narrow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m.adamczewksa@outlook.com</cp:lastModifiedBy>
  <cp:revision>2</cp:revision>
  <dcterms:created xsi:type="dcterms:W3CDTF">2022-06-08T03:34:00Z</dcterms:created>
  <dcterms:modified xsi:type="dcterms:W3CDTF">2022-06-08T03:34:00Z</dcterms:modified>
</cp:coreProperties>
</file>